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E3D2" w14:textId="77777777" w:rsidR="004B1BFA" w:rsidRPr="00E12A2A" w:rsidRDefault="00E12A2A" w:rsidP="00267DE5">
      <w:pPr>
        <w:jc w:val="center"/>
        <w:rPr>
          <w:sz w:val="28"/>
          <w:szCs w:val="28"/>
        </w:rPr>
      </w:pPr>
      <w:r w:rsidRPr="00E12A2A">
        <w:rPr>
          <w:sz w:val="28"/>
          <w:szCs w:val="28"/>
        </w:rPr>
        <w:t>St. Joseph’s Orphanage Restorative Inquiry</w:t>
      </w:r>
    </w:p>
    <w:p w14:paraId="366805B0" w14:textId="0C41AE3F" w:rsidR="00E12A2A" w:rsidRPr="00E12A2A" w:rsidRDefault="00E12A2A" w:rsidP="009159CD">
      <w:pPr>
        <w:jc w:val="center"/>
        <w:rPr>
          <w:sz w:val="28"/>
          <w:szCs w:val="28"/>
        </w:rPr>
      </w:pPr>
      <w:r w:rsidRPr="00E12A2A">
        <w:rPr>
          <w:sz w:val="28"/>
          <w:szCs w:val="28"/>
        </w:rPr>
        <w:t>Second Gathering of Former Children from the Orphanage</w:t>
      </w:r>
      <w:r w:rsidR="009159CD">
        <w:rPr>
          <w:sz w:val="28"/>
          <w:szCs w:val="28"/>
        </w:rPr>
        <w:t xml:space="preserve">, </w:t>
      </w:r>
      <w:r w:rsidRPr="00E12A2A">
        <w:rPr>
          <w:sz w:val="28"/>
          <w:szCs w:val="28"/>
        </w:rPr>
        <w:t>January 10, 2020</w:t>
      </w:r>
    </w:p>
    <w:p w14:paraId="4FAEF951" w14:textId="77777777" w:rsidR="00E12A2A" w:rsidRDefault="00E12A2A" w:rsidP="00267DE5">
      <w:pPr>
        <w:jc w:val="center"/>
        <w:rPr>
          <w:sz w:val="28"/>
          <w:szCs w:val="28"/>
        </w:rPr>
      </w:pPr>
      <w:r>
        <w:rPr>
          <w:sz w:val="28"/>
          <w:szCs w:val="28"/>
        </w:rPr>
        <w:t>Hopes and aspirations for children currently in the c</w:t>
      </w:r>
      <w:r w:rsidRPr="00E12A2A">
        <w:rPr>
          <w:sz w:val="28"/>
          <w:szCs w:val="28"/>
        </w:rPr>
        <w:t>are of the State</w:t>
      </w:r>
      <w:r>
        <w:rPr>
          <w:sz w:val="28"/>
          <w:szCs w:val="28"/>
        </w:rPr>
        <w:t>:</w:t>
      </w:r>
    </w:p>
    <w:p w14:paraId="069F841A" w14:textId="77777777" w:rsidR="00E12A2A" w:rsidRDefault="00E12A2A" w:rsidP="00E12A2A">
      <w:pPr>
        <w:jc w:val="center"/>
        <w:rPr>
          <w:sz w:val="28"/>
          <w:szCs w:val="28"/>
        </w:rPr>
      </w:pPr>
    </w:p>
    <w:p w14:paraId="49E99CEA" w14:textId="3AFCBDD3" w:rsidR="00374B23" w:rsidRDefault="00374B23" w:rsidP="00E12A2A">
      <w:pPr>
        <w:jc w:val="center"/>
        <w:rPr>
          <w:i/>
        </w:rPr>
      </w:pPr>
      <w:r>
        <w:rPr>
          <w:i/>
        </w:rPr>
        <w:t>“</w:t>
      </w:r>
      <w:r w:rsidR="00B20120">
        <w:rPr>
          <w:i/>
        </w:rPr>
        <w:t xml:space="preserve">There’s </w:t>
      </w:r>
      <w:proofErr w:type="spellStart"/>
      <w:r w:rsidR="00B20120">
        <w:rPr>
          <w:i/>
        </w:rPr>
        <w:t>gotta</w:t>
      </w:r>
      <w:proofErr w:type="spellEnd"/>
      <w:r w:rsidR="00B20120">
        <w:rPr>
          <w:i/>
        </w:rPr>
        <w:t xml:space="preserve"> be love</w:t>
      </w:r>
      <w:r>
        <w:rPr>
          <w:i/>
        </w:rPr>
        <w:t>.”</w:t>
      </w:r>
      <w:r w:rsidR="00166EED">
        <w:rPr>
          <w:i/>
        </w:rPr>
        <w:t xml:space="preserve"> (Maura LaBelle)</w:t>
      </w:r>
    </w:p>
    <w:p w14:paraId="52FED564" w14:textId="77777777" w:rsidR="00374B23" w:rsidRPr="00374B23" w:rsidRDefault="00374B23" w:rsidP="00E12A2A">
      <w:pPr>
        <w:jc w:val="center"/>
        <w:rPr>
          <w:i/>
        </w:rPr>
      </w:pPr>
    </w:p>
    <w:p w14:paraId="309B8D99" w14:textId="77777777" w:rsidR="00E12A2A" w:rsidRDefault="00E12A2A" w:rsidP="00E12A2A">
      <w:pPr>
        <w:pStyle w:val="ListParagraph"/>
        <w:numPr>
          <w:ilvl w:val="0"/>
          <w:numId w:val="3"/>
        </w:numPr>
      </w:pPr>
      <w:r>
        <w:t>Kids in state care should be checked in on a regular basis.</w:t>
      </w:r>
    </w:p>
    <w:p w14:paraId="5A93EA3E" w14:textId="77777777" w:rsidR="00E12A2A" w:rsidRDefault="00E12A2A" w:rsidP="00E12A2A">
      <w:pPr>
        <w:pStyle w:val="ListParagraph"/>
        <w:numPr>
          <w:ilvl w:val="1"/>
          <w:numId w:val="3"/>
        </w:numPr>
      </w:pPr>
      <w:r>
        <w:t>Safety is a must.</w:t>
      </w:r>
    </w:p>
    <w:p w14:paraId="778E272F" w14:textId="77777777" w:rsidR="00E12A2A" w:rsidRDefault="00E12A2A" w:rsidP="00E12A2A">
      <w:pPr>
        <w:pStyle w:val="ListParagraph"/>
        <w:numPr>
          <w:ilvl w:val="1"/>
          <w:numId w:val="3"/>
        </w:numPr>
      </w:pPr>
      <w:r>
        <w:t xml:space="preserve">Children’s emotional and physical wellbeing must be continuously evaluated. </w:t>
      </w:r>
    </w:p>
    <w:p w14:paraId="35E595C9" w14:textId="77777777" w:rsidR="00C20AF3" w:rsidRDefault="00C20AF3" w:rsidP="00C20AF3">
      <w:pPr>
        <w:pStyle w:val="ListParagraph"/>
        <w:numPr>
          <w:ilvl w:val="0"/>
          <w:numId w:val="3"/>
        </w:numPr>
      </w:pPr>
      <w:r>
        <w:t xml:space="preserve">Children should be listened to and believed. </w:t>
      </w:r>
    </w:p>
    <w:p w14:paraId="43B00BC6" w14:textId="77777777" w:rsidR="00C20AF3" w:rsidRDefault="00C20AF3" w:rsidP="00C20AF3">
      <w:pPr>
        <w:pStyle w:val="ListParagraph"/>
        <w:numPr>
          <w:ilvl w:val="1"/>
          <w:numId w:val="3"/>
        </w:numPr>
      </w:pPr>
      <w:r>
        <w:t>Don’t discount what the child says.</w:t>
      </w:r>
    </w:p>
    <w:p w14:paraId="53C076E8" w14:textId="77777777" w:rsidR="00C20AF3" w:rsidRDefault="00C20AF3" w:rsidP="00C20AF3">
      <w:pPr>
        <w:pStyle w:val="ListParagraph"/>
        <w:numPr>
          <w:ilvl w:val="1"/>
          <w:numId w:val="3"/>
        </w:numPr>
      </w:pPr>
      <w:r>
        <w:t>Be accessible to the child.</w:t>
      </w:r>
    </w:p>
    <w:p w14:paraId="199E832B" w14:textId="77777777" w:rsidR="00C20AF3" w:rsidRDefault="00C20AF3" w:rsidP="00C20AF3">
      <w:pPr>
        <w:pStyle w:val="ListParagraph"/>
        <w:numPr>
          <w:ilvl w:val="1"/>
          <w:numId w:val="3"/>
        </w:numPr>
      </w:pPr>
      <w:r>
        <w:t>Get to know the child as a person, not just a file.</w:t>
      </w:r>
    </w:p>
    <w:p w14:paraId="711AB6C6" w14:textId="77777777" w:rsidR="00C20AF3" w:rsidRDefault="00C20AF3" w:rsidP="00C20AF3">
      <w:pPr>
        <w:pStyle w:val="ListParagraph"/>
        <w:numPr>
          <w:ilvl w:val="1"/>
          <w:numId w:val="3"/>
        </w:numPr>
      </w:pPr>
      <w:r>
        <w:t>Every child in foster care should have guardian ad litem.</w:t>
      </w:r>
    </w:p>
    <w:p w14:paraId="542CE1C4" w14:textId="294DFF95" w:rsidR="00963D93" w:rsidRDefault="00963D93" w:rsidP="00963D93">
      <w:pPr>
        <w:pStyle w:val="ListParagraph"/>
        <w:numPr>
          <w:ilvl w:val="0"/>
          <w:numId w:val="3"/>
        </w:numPr>
      </w:pPr>
      <w:r>
        <w:t xml:space="preserve">The State must </w:t>
      </w:r>
      <w:r w:rsidR="00CD1D57">
        <w:t>select</w:t>
      </w:r>
      <w:r>
        <w:t xml:space="preserve"> </w:t>
      </w:r>
      <w:r w:rsidR="00C20AF3">
        <w:t xml:space="preserve">and support </w:t>
      </w:r>
      <w:r>
        <w:t>foster families with great care.</w:t>
      </w:r>
    </w:p>
    <w:p w14:paraId="58DDF584" w14:textId="77777777" w:rsidR="00963D93" w:rsidRDefault="00963D93" w:rsidP="00963D93">
      <w:pPr>
        <w:pStyle w:val="ListParagraph"/>
        <w:numPr>
          <w:ilvl w:val="1"/>
          <w:numId w:val="3"/>
        </w:numPr>
      </w:pPr>
      <w:r>
        <w:t>State staff selecting foster families need extensive training</w:t>
      </w:r>
    </w:p>
    <w:p w14:paraId="5620B692" w14:textId="77777777" w:rsidR="00E12A2A" w:rsidRDefault="00E12A2A" w:rsidP="00963D93">
      <w:pPr>
        <w:pStyle w:val="ListParagraph"/>
        <w:numPr>
          <w:ilvl w:val="1"/>
          <w:numId w:val="3"/>
        </w:numPr>
      </w:pPr>
      <w:r>
        <w:t>Foster families (and adoptive families) should have thorough background checks.</w:t>
      </w:r>
    </w:p>
    <w:p w14:paraId="4008F547" w14:textId="77777777" w:rsidR="00E12A2A" w:rsidRDefault="00E12A2A" w:rsidP="00E12A2A">
      <w:pPr>
        <w:pStyle w:val="ListParagraph"/>
        <w:numPr>
          <w:ilvl w:val="1"/>
          <w:numId w:val="3"/>
        </w:numPr>
      </w:pPr>
      <w:r>
        <w:t>Training i</w:t>
      </w:r>
      <w:r w:rsidR="00963D93">
        <w:t>s essential for foster families, including in child development.</w:t>
      </w:r>
    </w:p>
    <w:p w14:paraId="2AF6B0AA" w14:textId="185ED748" w:rsidR="008E25A5" w:rsidRDefault="008E25A5" w:rsidP="008E25A5">
      <w:pPr>
        <w:pStyle w:val="ListParagraph"/>
        <w:numPr>
          <w:ilvl w:val="1"/>
          <w:numId w:val="3"/>
        </w:numPr>
      </w:pPr>
      <w:r>
        <w:t>People who are caring for children need to know the difference between discipline and abuse.</w:t>
      </w:r>
    </w:p>
    <w:p w14:paraId="62887C4C" w14:textId="29155750" w:rsidR="00C20AF3" w:rsidRDefault="00C20AF3" w:rsidP="008E25A5">
      <w:pPr>
        <w:pStyle w:val="ListParagraph"/>
        <w:numPr>
          <w:ilvl w:val="1"/>
          <w:numId w:val="3"/>
        </w:numPr>
      </w:pPr>
      <w:r>
        <w:t>Foster family compensation should be raised.</w:t>
      </w:r>
    </w:p>
    <w:p w14:paraId="22AE2219" w14:textId="72EE456F" w:rsidR="00790BC4" w:rsidRDefault="00790BC4" w:rsidP="008E25A5">
      <w:pPr>
        <w:pStyle w:val="ListParagraph"/>
        <w:numPr>
          <w:ilvl w:val="1"/>
          <w:numId w:val="3"/>
        </w:numPr>
      </w:pPr>
      <w:r>
        <w:t>Institutions (religious and otherwise) require very careful oversight if they are providing care for children.</w:t>
      </w:r>
    </w:p>
    <w:p w14:paraId="6F4F4896" w14:textId="77777777" w:rsidR="00E12A2A" w:rsidRDefault="00E12A2A" w:rsidP="00E12A2A">
      <w:pPr>
        <w:pStyle w:val="ListParagraph"/>
        <w:numPr>
          <w:ilvl w:val="0"/>
          <w:numId w:val="3"/>
        </w:numPr>
      </w:pPr>
      <w:r>
        <w:t>Instead of taking kids from families, invest in supporting the family to care for their children.</w:t>
      </w:r>
    </w:p>
    <w:p w14:paraId="4FA0A132" w14:textId="77777777" w:rsidR="00963D93" w:rsidRDefault="00963D93" w:rsidP="00963D93">
      <w:pPr>
        <w:pStyle w:val="ListParagraph"/>
        <w:numPr>
          <w:ilvl w:val="1"/>
          <w:numId w:val="3"/>
        </w:numPr>
      </w:pPr>
      <w:r>
        <w:t>Whenever possible, children should be placed with their extended family.</w:t>
      </w:r>
    </w:p>
    <w:p w14:paraId="6054DAFF" w14:textId="77777777" w:rsidR="00E12A2A" w:rsidRDefault="00E12A2A" w:rsidP="00E12A2A">
      <w:pPr>
        <w:pStyle w:val="ListParagraph"/>
        <w:numPr>
          <w:ilvl w:val="0"/>
          <w:numId w:val="3"/>
        </w:numPr>
      </w:pPr>
      <w:r>
        <w:t xml:space="preserve">There should be transparency and </w:t>
      </w:r>
      <w:r w:rsidR="00963D93">
        <w:t>accountability from all parties.</w:t>
      </w:r>
    </w:p>
    <w:p w14:paraId="32624EB1" w14:textId="562C35FE" w:rsidR="00963D93" w:rsidRDefault="00963D93" w:rsidP="00963D93">
      <w:pPr>
        <w:pStyle w:val="ListParagraph"/>
        <w:numPr>
          <w:ilvl w:val="1"/>
          <w:numId w:val="3"/>
        </w:numPr>
      </w:pPr>
      <w:r>
        <w:t>Authority</w:t>
      </w:r>
      <w:r w:rsidR="00193820">
        <w:t>/responsibility</w:t>
      </w:r>
      <w:r>
        <w:t xml:space="preserve"> should be shared and not concentrated in one agency or institution.</w:t>
      </w:r>
    </w:p>
    <w:p w14:paraId="00719EEB" w14:textId="7EA4CFB5" w:rsidR="00963D93" w:rsidRDefault="00C20AF3" w:rsidP="00C20AF3">
      <w:pPr>
        <w:pStyle w:val="ListParagraph"/>
        <w:numPr>
          <w:ilvl w:val="1"/>
          <w:numId w:val="3"/>
        </w:numPr>
      </w:pPr>
      <w:r>
        <w:t>Case worker caseloads should be reasonable.</w:t>
      </w:r>
    </w:p>
    <w:p w14:paraId="21EA3CD8" w14:textId="3A7A4F7D" w:rsidR="00963D93" w:rsidRDefault="00963D93" w:rsidP="00963D93">
      <w:pPr>
        <w:pStyle w:val="ListParagraph"/>
        <w:numPr>
          <w:ilvl w:val="0"/>
          <w:numId w:val="3"/>
        </w:numPr>
      </w:pPr>
      <w:r>
        <w:t>A</w:t>
      </w:r>
      <w:r w:rsidR="00C20AF3">
        <w:t>ccess to</w:t>
      </w:r>
      <w:r>
        <w:t xml:space="preserve"> records is very important. The state should seek ways to allow children access to their records when they reach adulthood.</w:t>
      </w:r>
    </w:p>
    <w:p w14:paraId="322CE909" w14:textId="77777777" w:rsidR="00963D93" w:rsidRDefault="00963D93" w:rsidP="00963D93">
      <w:pPr>
        <w:pStyle w:val="ListParagraph"/>
        <w:numPr>
          <w:ilvl w:val="1"/>
          <w:numId w:val="3"/>
        </w:numPr>
      </w:pPr>
      <w:r>
        <w:t>People deserve information and support in accessing records.</w:t>
      </w:r>
    </w:p>
    <w:p w14:paraId="7FF4D6F2" w14:textId="77777777" w:rsidR="00963D93" w:rsidRPr="00E12A2A" w:rsidRDefault="00963D93" w:rsidP="00C20AF3">
      <w:pPr>
        <w:pStyle w:val="ListParagraph"/>
      </w:pPr>
    </w:p>
    <w:p w14:paraId="6EE6EDD9" w14:textId="77777777" w:rsidR="00E12A2A" w:rsidRDefault="00E12A2A" w:rsidP="00267DE5">
      <w:pPr>
        <w:jc w:val="center"/>
      </w:pPr>
    </w:p>
    <w:p w14:paraId="2C3F7DAB" w14:textId="77777777" w:rsidR="00E12A2A" w:rsidRDefault="00E12A2A" w:rsidP="00267DE5">
      <w:pPr>
        <w:jc w:val="center"/>
      </w:pPr>
      <w:bookmarkStart w:id="0" w:name="_GoBack"/>
      <w:bookmarkEnd w:id="0"/>
    </w:p>
    <w:sectPr w:rsidR="00E12A2A" w:rsidSect="0033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7A96"/>
    <w:multiLevelType w:val="hybridMultilevel"/>
    <w:tmpl w:val="20AC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D58FC"/>
    <w:multiLevelType w:val="hybridMultilevel"/>
    <w:tmpl w:val="24DC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A4BF7"/>
    <w:multiLevelType w:val="hybridMultilevel"/>
    <w:tmpl w:val="3446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E5"/>
    <w:rsid w:val="00166EED"/>
    <w:rsid w:val="00193820"/>
    <w:rsid w:val="00267DE5"/>
    <w:rsid w:val="002A426E"/>
    <w:rsid w:val="0033645D"/>
    <w:rsid w:val="00374B23"/>
    <w:rsid w:val="00474B1A"/>
    <w:rsid w:val="005D68F6"/>
    <w:rsid w:val="00790BC4"/>
    <w:rsid w:val="008356B8"/>
    <w:rsid w:val="008E25A5"/>
    <w:rsid w:val="009159CD"/>
    <w:rsid w:val="00963D93"/>
    <w:rsid w:val="00A84464"/>
    <w:rsid w:val="00AD08D0"/>
    <w:rsid w:val="00B20120"/>
    <w:rsid w:val="00C20AF3"/>
    <w:rsid w:val="00CD1D57"/>
    <w:rsid w:val="00E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7F8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Wennberg</dc:creator>
  <cp:keywords/>
  <dc:description/>
  <cp:lastModifiedBy>Microsoft Office User</cp:lastModifiedBy>
  <cp:revision>2</cp:revision>
  <dcterms:created xsi:type="dcterms:W3CDTF">2021-03-11T14:01:00Z</dcterms:created>
  <dcterms:modified xsi:type="dcterms:W3CDTF">2021-03-11T14:01:00Z</dcterms:modified>
</cp:coreProperties>
</file>